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33CF" w14:textId="77777777" w:rsidR="009E22D3" w:rsidRDefault="009E22D3">
      <w:pPr>
        <w:rPr>
          <w:lang w:val="en-US"/>
        </w:rPr>
      </w:pPr>
    </w:p>
    <w:p w14:paraId="63A43901" w14:textId="77777777" w:rsidR="000958C8" w:rsidRPr="008153FF" w:rsidRDefault="009E22D3" w:rsidP="000958C8">
      <w:pPr>
        <w:spacing w:after="0"/>
        <w:jc w:val="center"/>
        <w:rPr>
          <w:rFonts w:ascii="Times New Roman" w:hAnsi="Times New Roman" w:cs="Times New Roman"/>
          <w:b/>
          <w:sz w:val="32"/>
          <w:szCs w:val="32"/>
          <w:lang w:val="en-US"/>
        </w:rPr>
      </w:pPr>
      <w:r w:rsidRPr="008153FF">
        <w:rPr>
          <w:rFonts w:ascii="Times New Roman" w:hAnsi="Times New Roman" w:cs="Times New Roman"/>
          <w:b/>
          <w:sz w:val="32"/>
          <w:szCs w:val="32"/>
          <w:lang w:val="en-US"/>
        </w:rPr>
        <w:t>A</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T</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E</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N</w:t>
      </w:r>
      <w:r w:rsidR="008153FF">
        <w:rPr>
          <w:rFonts w:ascii="Times New Roman" w:hAnsi="Times New Roman" w:cs="Times New Roman"/>
          <w:b/>
          <w:sz w:val="32"/>
          <w:szCs w:val="32"/>
          <w:lang w:val="en-US"/>
        </w:rPr>
        <w:t xml:space="preserve"> </w:t>
      </w:r>
      <w:r w:rsidR="000958C8" w:rsidRPr="008153FF">
        <w:rPr>
          <w:rFonts w:ascii="Times New Roman" w:hAnsi="Times New Roman" w:cs="Times New Roman"/>
          <w:b/>
          <w:sz w:val="32"/>
          <w:szCs w:val="32"/>
          <w:lang w:val="en-US"/>
        </w:rPr>
        <w:t>Ț</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I</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E</w:t>
      </w:r>
      <w:r w:rsidR="008153FF">
        <w:rPr>
          <w:rFonts w:ascii="Times New Roman" w:hAnsi="Times New Roman" w:cs="Times New Roman"/>
          <w:b/>
          <w:sz w:val="32"/>
          <w:szCs w:val="32"/>
          <w:lang w:val="en-US"/>
        </w:rPr>
        <w:t xml:space="preserve"> </w:t>
      </w:r>
      <w:r w:rsidRPr="008153FF">
        <w:rPr>
          <w:rFonts w:ascii="Times New Roman" w:hAnsi="Times New Roman" w:cs="Times New Roman"/>
          <w:b/>
          <w:sz w:val="32"/>
          <w:szCs w:val="32"/>
          <w:lang w:val="en-US"/>
        </w:rPr>
        <w:t xml:space="preserve"> </w:t>
      </w:r>
    </w:p>
    <w:p w14:paraId="2E2BCD08" w14:textId="77777777" w:rsidR="009E22D3" w:rsidRPr="008153FF" w:rsidRDefault="000F6CFB" w:rsidP="000958C8">
      <w:pPr>
        <w:spacing w:after="0"/>
        <w:jc w:val="center"/>
        <w:rPr>
          <w:rFonts w:ascii="Times New Roman" w:hAnsi="Times New Roman" w:cs="Times New Roman"/>
          <w:b/>
          <w:sz w:val="32"/>
          <w:szCs w:val="32"/>
          <w:lang w:val="en-US"/>
        </w:rPr>
      </w:pPr>
      <w:r w:rsidRPr="008153FF">
        <w:rPr>
          <w:rFonts w:ascii="Times New Roman" w:hAnsi="Times New Roman" w:cs="Times New Roman"/>
          <w:b/>
          <w:sz w:val="32"/>
          <w:szCs w:val="32"/>
          <w:lang w:val="en-US"/>
        </w:rPr>
        <w:t>L</w:t>
      </w:r>
      <w:r w:rsidRPr="008153FF">
        <w:rPr>
          <w:rFonts w:ascii="Times New Roman" w:hAnsi="Times New Roman" w:cs="Times New Roman"/>
          <w:b/>
          <w:sz w:val="32"/>
          <w:szCs w:val="32"/>
          <w:lang w:val="ro-RO"/>
        </w:rPr>
        <w:t xml:space="preserve">ăcusta </w:t>
      </w:r>
      <w:bookmarkStart w:id="0" w:name="_Hlk140147094"/>
      <w:r w:rsidRPr="008153FF">
        <w:rPr>
          <w:rFonts w:ascii="Times New Roman" w:hAnsi="Times New Roman" w:cs="Times New Roman"/>
          <w:b/>
          <w:sz w:val="32"/>
          <w:szCs w:val="32"/>
          <w:lang w:val="ro-RO"/>
        </w:rPr>
        <w:t>Caliiptamus Italicus</w:t>
      </w:r>
      <w:bookmarkEnd w:id="0"/>
      <w:r w:rsidR="000958C8" w:rsidRPr="008153FF">
        <w:rPr>
          <w:rFonts w:ascii="Times New Roman" w:hAnsi="Times New Roman" w:cs="Times New Roman"/>
          <w:b/>
          <w:sz w:val="32"/>
          <w:szCs w:val="32"/>
          <w:lang w:val="ro-RO"/>
        </w:rPr>
        <w:t xml:space="preserve"> </w:t>
      </w:r>
      <w:r w:rsidR="009E22D3" w:rsidRPr="008153FF">
        <w:rPr>
          <w:rFonts w:ascii="Times New Roman" w:hAnsi="Times New Roman" w:cs="Times New Roman"/>
          <w:b/>
          <w:sz w:val="32"/>
          <w:szCs w:val="32"/>
          <w:lang w:val="en-US"/>
        </w:rPr>
        <w:t>!!!</w:t>
      </w:r>
    </w:p>
    <w:p w14:paraId="6165746F" w14:textId="77777777" w:rsidR="000958C8" w:rsidRPr="000958C8" w:rsidRDefault="000958C8" w:rsidP="000958C8">
      <w:pPr>
        <w:spacing w:after="0"/>
        <w:jc w:val="center"/>
        <w:rPr>
          <w:rFonts w:ascii="Times New Roman" w:hAnsi="Times New Roman" w:cs="Times New Roman"/>
          <w:b/>
          <w:sz w:val="28"/>
          <w:szCs w:val="28"/>
          <w:lang w:val="en-US"/>
        </w:rPr>
      </w:pPr>
    </w:p>
    <w:p w14:paraId="0C30BFF0" w14:textId="77777777" w:rsidR="00FA43EF" w:rsidRPr="000958C8" w:rsidRDefault="002C2AD8" w:rsidP="008153FF">
      <w:pPr>
        <w:spacing w:line="360" w:lineRule="auto"/>
        <w:ind w:firstLine="567"/>
        <w:rPr>
          <w:rFonts w:ascii="Times New Roman" w:hAnsi="Times New Roman" w:cs="Times New Roman"/>
          <w:sz w:val="28"/>
          <w:szCs w:val="28"/>
          <w:lang w:val="ro-RO"/>
        </w:rPr>
      </w:pPr>
      <w:r w:rsidRPr="000958C8">
        <w:rPr>
          <w:rFonts w:ascii="Times New Roman" w:hAnsi="Times New Roman" w:cs="Times New Roman"/>
          <w:sz w:val="28"/>
          <w:szCs w:val="28"/>
          <w:lang w:val="en-US"/>
        </w:rPr>
        <w:t>P</w:t>
      </w:r>
      <w:r w:rsidR="009E22D3" w:rsidRPr="000958C8">
        <w:rPr>
          <w:rFonts w:ascii="Times New Roman" w:hAnsi="Times New Roman" w:cs="Times New Roman"/>
          <w:sz w:val="28"/>
          <w:szCs w:val="28"/>
          <w:lang w:val="en-US"/>
        </w:rPr>
        <w:t>rin pre</w:t>
      </w:r>
      <w:r w:rsidR="00345D62" w:rsidRPr="000958C8">
        <w:rPr>
          <w:rFonts w:ascii="Times New Roman" w:hAnsi="Times New Roman" w:cs="Times New Roman"/>
          <w:sz w:val="28"/>
          <w:szCs w:val="28"/>
          <w:lang w:val="en-US"/>
        </w:rPr>
        <w:t>z</w:t>
      </w:r>
      <w:r w:rsidR="009E22D3" w:rsidRPr="000958C8">
        <w:rPr>
          <w:rFonts w:ascii="Times New Roman" w:hAnsi="Times New Roman" w:cs="Times New Roman"/>
          <w:sz w:val="28"/>
          <w:szCs w:val="28"/>
          <w:lang w:val="en-US"/>
        </w:rPr>
        <w:t>enta, Direc</w:t>
      </w:r>
      <w:r w:rsidR="009E22D3" w:rsidRPr="000958C8">
        <w:rPr>
          <w:rFonts w:ascii="Times New Roman" w:hAnsi="Times New Roman" w:cs="Times New Roman"/>
          <w:sz w:val="28"/>
          <w:szCs w:val="28"/>
          <w:lang w:val="ro-RO"/>
        </w:rPr>
        <w:t>ția Teritorială pentru Siguranța Alimentelor</w:t>
      </w:r>
      <w:r w:rsidR="000F6CFB" w:rsidRPr="000958C8">
        <w:rPr>
          <w:rFonts w:ascii="Times New Roman" w:hAnsi="Times New Roman" w:cs="Times New Roman"/>
          <w:sz w:val="28"/>
          <w:szCs w:val="28"/>
          <w:lang w:val="ro-RO"/>
        </w:rPr>
        <w:t xml:space="preserve"> Chișinău/</w:t>
      </w:r>
      <w:r w:rsidR="000958C8">
        <w:rPr>
          <w:rFonts w:ascii="Times New Roman" w:hAnsi="Times New Roman" w:cs="Times New Roman"/>
          <w:sz w:val="28"/>
          <w:szCs w:val="28"/>
          <w:lang w:val="ro-RO"/>
        </w:rPr>
        <w:t xml:space="preserve"> </w:t>
      </w:r>
      <w:r w:rsidR="000F6CFB" w:rsidRPr="000958C8">
        <w:rPr>
          <w:rFonts w:ascii="Times New Roman" w:hAnsi="Times New Roman" w:cs="Times New Roman"/>
          <w:sz w:val="28"/>
          <w:szCs w:val="28"/>
          <w:lang w:val="ro-RO"/>
        </w:rPr>
        <w:t>Iaoveni/</w:t>
      </w:r>
      <w:r w:rsidR="000958C8">
        <w:rPr>
          <w:rFonts w:ascii="Times New Roman" w:hAnsi="Times New Roman" w:cs="Times New Roman"/>
          <w:sz w:val="28"/>
          <w:szCs w:val="28"/>
          <w:lang w:val="ro-RO"/>
        </w:rPr>
        <w:t xml:space="preserve"> </w:t>
      </w:r>
      <w:r w:rsidR="000F6CFB" w:rsidRPr="000958C8">
        <w:rPr>
          <w:rFonts w:ascii="Times New Roman" w:hAnsi="Times New Roman" w:cs="Times New Roman"/>
          <w:sz w:val="28"/>
          <w:szCs w:val="28"/>
          <w:lang w:val="ro-RO"/>
        </w:rPr>
        <w:t>Strășeni/</w:t>
      </w:r>
      <w:r w:rsidR="000958C8">
        <w:rPr>
          <w:rFonts w:ascii="Times New Roman" w:hAnsi="Times New Roman" w:cs="Times New Roman"/>
          <w:sz w:val="28"/>
          <w:szCs w:val="28"/>
          <w:lang w:val="ro-RO"/>
        </w:rPr>
        <w:t xml:space="preserve"> </w:t>
      </w:r>
      <w:r w:rsidR="000F6CFB" w:rsidRPr="000958C8">
        <w:rPr>
          <w:rFonts w:ascii="Times New Roman" w:hAnsi="Times New Roman" w:cs="Times New Roman"/>
          <w:sz w:val="28"/>
          <w:szCs w:val="28"/>
          <w:lang w:val="ro-RO"/>
        </w:rPr>
        <w:t>Criuleni/</w:t>
      </w:r>
      <w:r w:rsidR="000958C8">
        <w:rPr>
          <w:rFonts w:ascii="Times New Roman" w:hAnsi="Times New Roman" w:cs="Times New Roman"/>
          <w:sz w:val="28"/>
          <w:szCs w:val="28"/>
          <w:lang w:val="ro-RO"/>
        </w:rPr>
        <w:t xml:space="preserve"> </w:t>
      </w:r>
      <w:r w:rsidR="000F6CFB" w:rsidRPr="000958C8">
        <w:rPr>
          <w:rFonts w:ascii="Times New Roman" w:hAnsi="Times New Roman" w:cs="Times New Roman"/>
          <w:sz w:val="28"/>
          <w:szCs w:val="28"/>
          <w:lang w:val="ro-RO"/>
        </w:rPr>
        <w:t>Dubăsari</w:t>
      </w:r>
      <w:r w:rsidR="009E22D3" w:rsidRPr="000958C8">
        <w:rPr>
          <w:rFonts w:ascii="Times New Roman" w:hAnsi="Times New Roman" w:cs="Times New Roman"/>
          <w:sz w:val="28"/>
          <w:szCs w:val="28"/>
          <w:lang w:val="ro-RO"/>
        </w:rPr>
        <w:t xml:space="preserve"> (DTSA), Va înștiin</w:t>
      </w:r>
      <w:r w:rsidR="000958C8">
        <w:rPr>
          <w:rFonts w:ascii="Times New Roman" w:hAnsi="Times New Roman" w:cs="Times New Roman"/>
          <w:sz w:val="28"/>
          <w:szCs w:val="28"/>
          <w:lang w:val="ro-RO"/>
        </w:rPr>
        <w:t>țe</w:t>
      </w:r>
      <w:r w:rsidR="009E22D3" w:rsidRPr="000958C8">
        <w:rPr>
          <w:rFonts w:ascii="Times New Roman" w:hAnsi="Times New Roman" w:cs="Times New Roman"/>
          <w:sz w:val="28"/>
          <w:szCs w:val="28"/>
          <w:lang w:val="ro-RO"/>
        </w:rPr>
        <w:t xml:space="preserve">ază </w:t>
      </w:r>
      <w:r w:rsidR="000F6CFB" w:rsidRPr="000958C8">
        <w:rPr>
          <w:rFonts w:ascii="Times New Roman" w:hAnsi="Times New Roman" w:cs="Times New Roman"/>
          <w:sz w:val="28"/>
          <w:szCs w:val="28"/>
          <w:lang w:val="ro-RO"/>
        </w:rPr>
        <w:t>că în unele raioane</w:t>
      </w:r>
      <w:r w:rsidR="00DD2E7A" w:rsidRPr="000958C8">
        <w:rPr>
          <w:rFonts w:ascii="Times New Roman" w:hAnsi="Times New Roman" w:cs="Times New Roman"/>
          <w:sz w:val="28"/>
          <w:szCs w:val="28"/>
          <w:lang w:val="ro-RO"/>
        </w:rPr>
        <w:t xml:space="preserve"> din nordul </w:t>
      </w:r>
      <w:r w:rsidR="000F6CFB" w:rsidRPr="000958C8">
        <w:rPr>
          <w:rFonts w:ascii="Times New Roman" w:hAnsi="Times New Roman" w:cs="Times New Roman"/>
          <w:sz w:val="28"/>
          <w:szCs w:val="28"/>
          <w:lang w:val="ro-RO"/>
        </w:rPr>
        <w:t xml:space="preserve">Republicii Moldova, s-a semnalat zilele acestea, prezenţa Lăcustei </w:t>
      </w:r>
      <w:r w:rsidR="00DD2E7A" w:rsidRPr="000958C8">
        <w:rPr>
          <w:rFonts w:ascii="Times New Roman" w:hAnsi="Times New Roman" w:cs="Times New Roman"/>
          <w:sz w:val="28"/>
          <w:szCs w:val="28"/>
          <w:lang w:val="ro-RO"/>
        </w:rPr>
        <w:t>Caliiptamus Italicus</w:t>
      </w:r>
      <w:r w:rsidR="00FE058B" w:rsidRPr="000958C8">
        <w:rPr>
          <w:rFonts w:ascii="Times New Roman" w:hAnsi="Times New Roman" w:cs="Times New Roman"/>
          <w:sz w:val="28"/>
          <w:szCs w:val="28"/>
          <w:lang w:val="ro-RO"/>
        </w:rPr>
        <w:t>.</w:t>
      </w:r>
      <w:r w:rsidR="00064572">
        <w:rPr>
          <w:lang w:val="ro-RO"/>
        </w:rPr>
        <w:br w:type="textWrapping" w:clear="all"/>
      </w:r>
      <w:r w:rsidR="00A4443B">
        <w:rPr>
          <w:noProof/>
          <w:lang w:val="ro-RO"/>
        </w:rPr>
        <w:drawing>
          <wp:inline distT="0" distB="0" distL="0" distR="0" wp14:anchorId="31B36EE7" wp14:editId="4BB26FC8">
            <wp:extent cx="3583306" cy="6200774"/>
            <wp:effectExtent l="6033" t="0" r="4127" b="4128"/>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6200000">
                      <a:off x="0" y="0"/>
                      <a:ext cx="3590713" cy="6213592"/>
                    </a:xfrm>
                    <a:prstGeom prst="rect">
                      <a:avLst/>
                    </a:prstGeom>
                    <a:noFill/>
                  </pic:spPr>
                </pic:pic>
              </a:graphicData>
            </a:graphic>
          </wp:inline>
        </w:drawing>
      </w:r>
    </w:p>
    <w:p w14:paraId="45400618" w14:textId="77777777" w:rsidR="00FA43EF" w:rsidRPr="000958C8" w:rsidRDefault="00EE6856" w:rsidP="000958C8">
      <w:pPr>
        <w:spacing w:after="0" w:line="360" w:lineRule="auto"/>
        <w:ind w:firstLine="567"/>
        <w:jc w:val="both"/>
        <w:rPr>
          <w:rFonts w:ascii="Times New Roman" w:hAnsi="Times New Roman" w:cs="Times New Roman"/>
          <w:b/>
          <w:sz w:val="28"/>
          <w:szCs w:val="28"/>
          <w:lang w:val="ro-RO"/>
        </w:rPr>
      </w:pPr>
      <w:r w:rsidRPr="000958C8">
        <w:rPr>
          <w:rFonts w:ascii="Times New Roman" w:hAnsi="Times New Roman" w:cs="Times New Roman"/>
          <w:b/>
          <w:sz w:val="28"/>
          <w:szCs w:val="28"/>
          <w:lang w:val="ro-RO"/>
        </w:rPr>
        <w:t xml:space="preserve">Lăcusta italiană </w:t>
      </w:r>
    </w:p>
    <w:p w14:paraId="4436B17E" w14:textId="77777777" w:rsidR="00FE058B" w:rsidRPr="000958C8" w:rsidRDefault="00FE058B" w:rsidP="000958C8">
      <w:pPr>
        <w:spacing w:after="0" w:line="360" w:lineRule="auto"/>
        <w:ind w:firstLine="567"/>
        <w:jc w:val="both"/>
        <w:rPr>
          <w:rFonts w:ascii="Times New Roman" w:hAnsi="Times New Roman" w:cs="Times New Roman"/>
          <w:color w:val="000000"/>
          <w:sz w:val="28"/>
          <w:szCs w:val="28"/>
          <w:shd w:val="clear" w:color="auto" w:fill="FFFFFF"/>
          <w:lang w:val="ro-MD"/>
        </w:rPr>
      </w:pPr>
      <w:r w:rsidRPr="000958C8">
        <w:rPr>
          <w:rFonts w:ascii="Times New Roman" w:hAnsi="Times New Roman" w:cs="Times New Roman"/>
          <w:color w:val="000000"/>
          <w:sz w:val="28"/>
          <w:szCs w:val="28"/>
          <w:shd w:val="clear" w:color="auto" w:fill="FFFFFF"/>
          <w:lang w:val="ro-MD"/>
        </w:rPr>
        <w:t>Corpul unui adult este de dimensiuni medii: mascul - 14-28 mm și femela - 21-41 mm lungime. Elitre bine dezvoltate, cu nervuri rare, ajung la 10-22 mm la masculi și 14-32 mm la femele. Aripile posterioare sunt puțin mai scurte decât elitrele și destul de înguste. Femorale posterioare sunt destul de groase și scurte (lungimea femurului este de 3,2–3,8 ori lățimea maximă).</w:t>
      </w:r>
    </w:p>
    <w:p w14:paraId="01440266" w14:textId="77777777" w:rsidR="00FA43EF" w:rsidRPr="000958C8" w:rsidRDefault="00556BBF" w:rsidP="000958C8">
      <w:pPr>
        <w:spacing w:after="0" w:line="360" w:lineRule="auto"/>
        <w:ind w:firstLine="567"/>
        <w:jc w:val="both"/>
        <w:rPr>
          <w:rFonts w:ascii="Times New Roman" w:hAnsi="Times New Roman" w:cs="Times New Roman"/>
          <w:color w:val="000000"/>
          <w:sz w:val="28"/>
          <w:szCs w:val="28"/>
          <w:shd w:val="clear" w:color="auto" w:fill="FFFFFF"/>
          <w:lang w:val="ro-MD"/>
        </w:rPr>
      </w:pPr>
      <w:r w:rsidRPr="000958C8">
        <w:rPr>
          <w:rFonts w:ascii="Times New Roman" w:hAnsi="Times New Roman" w:cs="Times New Roman"/>
          <w:color w:val="000000"/>
          <w:sz w:val="28"/>
          <w:szCs w:val="28"/>
          <w:shd w:val="clear" w:color="auto" w:fill="FFFFFF"/>
          <w:lang w:val="ro-MD"/>
        </w:rPr>
        <w:t>Este o insect</w:t>
      </w:r>
      <w:r w:rsidR="000958C8">
        <w:rPr>
          <w:rFonts w:ascii="Times New Roman" w:hAnsi="Times New Roman" w:cs="Times New Roman"/>
          <w:color w:val="000000"/>
          <w:sz w:val="28"/>
          <w:szCs w:val="28"/>
          <w:shd w:val="clear" w:color="auto" w:fill="FFFFFF"/>
          <w:lang w:val="ro-MD"/>
        </w:rPr>
        <w:t>ă</w:t>
      </w:r>
      <w:r w:rsidRPr="000958C8">
        <w:rPr>
          <w:rFonts w:ascii="Times New Roman" w:hAnsi="Times New Roman" w:cs="Times New Roman"/>
          <w:color w:val="000000"/>
          <w:sz w:val="28"/>
          <w:szCs w:val="28"/>
          <w:shd w:val="clear" w:color="auto" w:fill="FFFFFF"/>
          <w:lang w:val="ro-MD"/>
        </w:rPr>
        <w:t xml:space="preserve"> polifag</w:t>
      </w:r>
      <w:r w:rsidR="00370998">
        <w:rPr>
          <w:rFonts w:ascii="Times New Roman" w:hAnsi="Times New Roman" w:cs="Times New Roman"/>
          <w:color w:val="000000"/>
          <w:sz w:val="28"/>
          <w:szCs w:val="28"/>
          <w:shd w:val="clear" w:color="auto" w:fill="FFFFFF"/>
          <w:lang w:val="ro-MD"/>
        </w:rPr>
        <w:t>ă</w:t>
      </w:r>
      <w:r w:rsidRPr="000958C8">
        <w:rPr>
          <w:rFonts w:ascii="Times New Roman" w:hAnsi="Times New Roman" w:cs="Times New Roman"/>
          <w:color w:val="000000"/>
          <w:sz w:val="28"/>
          <w:szCs w:val="28"/>
          <w:shd w:val="clear" w:color="auto" w:fill="FFFFFF"/>
          <w:lang w:val="ro-MD"/>
        </w:rPr>
        <w:t>, atac</w:t>
      </w:r>
      <w:r w:rsidR="000958C8">
        <w:rPr>
          <w:rFonts w:ascii="Times New Roman" w:hAnsi="Times New Roman" w:cs="Times New Roman"/>
          <w:color w:val="000000"/>
          <w:sz w:val="28"/>
          <w:szCs w:val="28"/>
          <w:shd w:val="clear" w:color="auto" w:fill="FFFFFF"/>
          <w:lang w:val="ro-MD"/>
        </w:rPr>
        <w:t>ă</w:t>
      </w:r>
      <w:r w:rsidRPr="000958C8">
        <w:rPr>
          <w:rFonts w:ascii="Times New Roman" w:hAnsi="Times New Roman" w:cs="Times New Roman"/>
          <w:color w:val="000000"/>
          <w:sz w:val="28"/>
          <w:szCs w:val="28"/>
          <w:shd w:val="clear" w:color="auto" w:fill="FFFFFF"/>
          <w:lang w:val="ro-MD"/>
        </w:rPr>
        <w:t xml:space="preserve"> diverse specii de plante cultivate </w:t>
      </w:r>
      <w:r w:rsidR="000958C8">
        <w:rPr>
          <w:rFonts w:ascii="Times New Roman" w:hAnsi="Times New Roman" w:cs="Times New Roman"/>
          <w:color w:val="000000"/>
          <w:sz w:val="28"/>
          <w:szCs w:val="28"/>
          <w:shd w:val="clear" w:color="auto" w:fill="FFFFFF"/>
          <w:lang w:val="ro-MD"/>
        </w:rPr>
        <w:t>ș</w:t>
      </w:r>
      <w:r w:rsidRPr="000958C8">
        <w:rPr>
          <w:rFonts w:ascii="Times New Roman" w:hAnsi="Times New Roman" w:cs="Times New Roman"/>
          <w:color w:val="000000"/>
          <w:sz w:val="28"/>
          <w:szCs w:val="28"/>
          <w:shd w:val="clear" w:color="auto" w:fill="FFFFFF"/>
          <w:lang w:val="ro-MD"/>
        </w:rPr>
        <w:t xml:space="preserve">i spontane, </w:t>
      </w:r>
      <w:r w:rsidR="00FA43EF" w:rsidRPr="000958C8">
        <w:rPr>
          <w:rFonts w:ascii="Times New Roman" w:hAnsi="Times New Roman" w:cs="Times New Roman"/>
          <w:color w:val="000000"/>
          <w:sz w:val="28"/>
          <w:szCs w:val="28"/>
          <w:shd w:val="clear" w:color="auto" w:fill="FFFFFF"/>
          <w:lang w:val="ro-MD"/>
        </w:rPr>
        <w:t xml:space="preserve">Aceasta preferă cerealele, sfecla, trifoiul, floarea-soarelui, gramineele furajere etc. Atacă părțile aeriene ale plantelor și în perioada invaziilor pot distruge culturile, lăsând intacte numai tulpinile ce sunt mai groase și tari. Se dezvoltă în habitate calde </w:t>
      </w:r>
      <w:r w:rsidR="00FA43EF" w:rsidRPr="000958C8">
        <w:rPr>
          <w:rFonts w:ascii="Times New Roman" w:hAnsi="Times New Roman" w:cs="Times New Roman"/>
          <w:color w:val="000000"/>
          <w:sz w:val="28"/>
          <w:szCs w:val="28"/>
          <w:shd w:val="clear" w:color="auto" w:fill="FFFFFF"/>
          <w:lang w:val="ro-MD"/>
        </w:rPr>
        <w:lastRenderedPageBreak/>
        <w:t>și uscate, cu acoperire de vegetație rară, cum ar fi pajiști și stepe stâncoase, cariere vechi, gropi de pietriș, zone presărate cu stâncă de lângă râuri. Apare în mod normal la densități mici în pajiști rare, netulburate, dar dispare atunci când terenul este cultivat.</w:t>
      </w:r>
    </w:p>
    <w:p w14:paraId="291CAB71" w14:textId="77777777" w:rsidR="00A83574" w:rsidRPr="000958C8" w:rsidRDefault="000958C8" w:rsidP="000958C8">
      <w:pPr>
        <w:spacing w:after="0" w:line="360" w:lineRule="auto"/>
        <w:jc w:val="both"/>
        <w:rPr>
          <w:rFonts w:ascii="Times New Roman" w:hAnsi="Times New Roman" w:cs="Times New Roman"/>
          <w:color w:val="000000"/>
          <w:sz w:val="28"/>
          <w:szCs w:val="28"/>
          <w:shd w:val="clear" w:color="auto" w:fill="FFFFFF"/>
          <w:lang w:val="ro-MD"/>
        </w:rPr>
      </w:pPr>
      <w:r>
        <w:rPr>
          <w:rFonts w:ascii="Times New Roman" w:hAnsi="Times New Roman" w:cs="Times New Roman"/>
          <w:color w:val="000000"/>
          <w:sz w:val="28"/>
          <w:szCs w:val="28"/>
          <w:shd w:val="clear" w:color="auto" w:fill="FFFFFF"/>
          <w:lang w:val="ro-MD"/>
        </w:rPr>
        <w:tab/>
      </w:r>
      <w:r w:rsidR="00A83574" w:rsidRPr="000958C8">
        <w:rPr>
          <w:rFonts w:ascii="Times New Roman" w:hAnsi="Times New Roman" w:cs="Times New Roman"/>
          <w:color w:val="000000"/>
          <w:sz w:val="28"/>
          <w:szCs w:val="28"/>
          <w:shd w:val="clear" w:color="auto" w:fill="FFFFFF"/>
          <w:lang w:val="ro-MD"/>
        </w:rPr>
        <w:t xml:space="preserve">În aceste condiţii, devin absolut necesare tratamentele chimice cu aplicarea produselor de uz fitosanitar, care manifestă rezistenţă la temperaturile caniculare. Astfel, e nevoie de efectuarea tratamentelor cu insecticide specifice, asigurând respectarea strictă a termenelor de aşteptare.  </w:t>
      </w:r>
    </w:p>
    <w:p w14:paraId="66E51956" w14:textId="68BF5EF2" w:rsidR="00370998" w:rsidRDefault="000958C8" w:rsidP="000958C8">
      <w:pPr>
        <w:spacing w:after="0" w:line="360" w:lineRule="auto"/>
        <w:jc w:val="both"/>
        <w:rPr>
          <w:rFonts w:ascii="Times New Roman" w:hAnsi="Times New Roman" w:cs="Times New Roman"/>
          <w:b/>
          <w:bCs/>
          <w:color w:val="000000"/>
          <w:sz w:val="28"/>
          <w:szCs w:val="28"/>
          <w:shd w:val="clear" w:color="auto" w:fill="FFFFFF"/>
          <w:lang w:val="ro-MD"/>
        </w:rPr>
      </w:pPr>
      <w:r>
        <w:rPr>
          <w:rFonts w:ascii="Times New Roman" w:hAnsi="Times New Roman" w:cs="Times New Roman"/>
          <w:color w:val="000000"/>
          <w:sz w:val="28"/>
          <w:szCs w:val="28"/>
          <w:shd w:val="clear" w:color="auto" w:fill="FFFFFF"/>
          <w:lang w:val="ro-MD"/>
        </w:rPr>
        <w:tab/>
      </w:r>
      <w:r w:rsidR="006F3384" w:rsidRPr="000958C8">
        <w:rPr>
          <w:rFonts w:ascii="Times New Roman" w:hAnsi="Times New Roman" w:cs="Times New Roman"/>
          <w:color w:val="000000"/>
          <w:sz w:val="28"/>
          <w:szCs w:val="28"/>
          <w:shd w:val="clear" w:color="auto" w:fill="FFFFFF"/>
          <w:lang w:val="ro-MD"/>
        </w:rPr>
        <w:t>În contextul celor expuse</w:t>
      </w:r>
      <w:r w:rsidR="00CA70FD" w:rsidRPr="000958C8">
        <w:rPr>
          <w:rFonts w:ascii="Times New Roman" w:hAnsi="Times New Roman" w:cs="Times New Roman"/>
          <w:color w:val="000000"/>
          <w:sz w:val="28"/>
          <w:szCs w:val="28"/>
          <w:shd w:val="clear" w:color="auto" w:fill="FFFFFF"/>
          <w:lang w:val="ro-MD"/>
        </w:rPr>
        <w:t xml:space="preserve"> și </w:t>
      </w:r>
      <w:r>
        <w:rPr>
          <w:rFonts w:ascii="Times New Roman" w:hAnsi="Times New Roman" w:cs="Times New Roman"/>
          <w:color w:val="000000"/>
          <w:sz w:val="28"/>
          <w:szCs w:val="28"/>
          <w:shd w:val="clear" w:color="auto" w:fill="FFFFFF"/>
          <w:lang w:val="ro-MD"/>
        </w:rPr>
        <w:t>î</w:t>
      </w:r>
      <w:r w:rsidR="00CA70FD" w:rsidRPr="000958C8">
        <w:rPr>
          <w:rFonts w:ascii="Times New Roman" w:hAnsi="Times New Roman" w:cs="Times New Roman"/>
          <w:color w:val="000000"/>
          <w:sz w:val="28"/>
          <w:szCs w:val="28"/>
          <w:shd w:val="clear" w:color="auto" w:fill="FFFFFF"/>
          <w:lang w:val="ro-MD"/>
        </w:rPr>
        <w:t>n conformitate cu art. 9 alin.(3), lit i) și art.35 din Legea nr.</w:t>
      </w:r>
      <w:r>
        <w:rPr>
          <w:rFonts w:ascii="Times New Roman" w:hAnsi="Times New Roman" w:cs="Times New Roman"/>
          <w:color w:val="000000"/>
          <w:sz w:val="28"/>
          <w:szCs w:val="28"/>
          <w:shd w:val="clear" w:color="auto" w:fill="FFFFFF"/>
          <w:lang w:val="ro-MD"/>
        </w:rPr>
        <w:t xml:space="preserve"> </w:t>
      </w:r>
      <w:r w:rsidR="00CA70FD" w:rsidRPr="000958C8">
        <w:rPr>
          <w:rFonts w:ascii="Times New Roman" w:hAnsi="Times New Roman" w:cs="Times New Roman"/>
          <w:color w:val="000000"/>
          <w:sz w:val="28"/>
          <w:szCs w:val="28"/>
          <w:shd w:val="clear" w:color="auto" w:fill="FFFFFF"/>
          <w:lang w:val="ro-MD"/>
        </w:rPr>
        <w:t xml:space="preserve">228/2010 cu privire la protecția plantelor și la carantina fitosanitară </w:t>
      </w:r>
      <w:r w:rsidR="006F3384" w:rsidRPr="000958C8">
        <w:rPr>
          <w:rFonts w:ascii="Times New Roman" w:hAnsi="Times New Roman" w:cs="Times New Roman"/>
          <w:color w:val="000000"/>
          <w:sz w:val="28"/>
          <w:szCs w:val="28"/>
          <w:shd w:val="clear" w:color="auto" w:fill="FFFFFF"/>
          <w:lang w:val="ro-MD"/>
        </w:rPr>
        <w:t xml:space="preserve"> mizăm pe conștentizarea Dvs și  </w:t>
      </w:r>
      <w:r w:rsidR="00370998">
        <w:rPr>
          <w:rFonts w:ascii="Times New Roman" w:hAnsi="Times New Roman" w:cs="Times New Roman"/>
          <w:color w:val="000000"/>
          <w:sz w:val="28"/>
          <w:szCs w:val="28"/>
          <w:shd w:val="clear" w:color="auto" w:fill="FFFFFF"/>
          <w:lang w:val="ro-MD"/>
        </w:rPr>
        <w:t>solicităm</w:t>
      </w:r>
      <w:r w:rsidR="006F3384" w:rsidRPr="000958C8">
        <w:rPr>
          <w:rFonts w:ascii="Times New Roman" w:hAnsi="Times New Roman" w:cs="Times New Roman"/>
          <w:color w:val="000000"/>
          <w:sz w:val="28"/>
          <w:szCs w:val="28"/>
          <w:shd w:val="clear" w:color="auto" w:fill="FFFFFF"/>
          <w:lang w:val="ro-MD"/>
        </w:rPr>
        <w:t xml:space="preserve"> respectuos,</w:t>
      </w:r>
      <w:r w:rsidR="00953012">
        <w:rPr>
          <w:rFonts w:ascii="Times New Roman" w:hAnsi="Times New Roman" w:cs="Times New Roman"/>
          <w:color w:val="000000"/>
          <w:sz w:val="28"/>
          <w:szCs w:val="28"/>
          <w:shd w:val="clear" w:color="auto" w:fill="FFFFFF"/>
          <w:lang w:val="ro-MD"/>
        </w:rPr>
        <w:t xml:space="preserve"> s</w:t>
      </w:r>
      <w:r w:rsidR="00370998">
        <w:rPr>
          <w:rFonts w:ascii="Times New Roman" w:hAnsi="Times New Roman" w:cs="Times New Roman"/>
          <w:color w:val="000000"/>
          <w:sz w:val="28"/>
          <w:szCs w:val="28"/>
          <w:shd w:val="clear" w:color="auto" w:fill="FFFFFF"/>
          <w:lang w:val="ro-MD"/>
        </w:rPr>
        <w:t>ă</w:t>
      </w:r>
      <w:r w:rsidR="00953012">
        <w:rPr>
          <w:rFonts w:ascii="Times New Roman" w:hAnsi="Times New Roman" w:cs="Times New Roman"/>
          <w:color w:val="000000"/>
          <w:sz w:val="28"/>
          <w:szCs w:val="28"/>
          <w:shd w:val="clear" w:color="auto" w:fill="FFFFFF"/>
          <w:lang w:val="ro-MD"/>
        </w:rPr>
        <w:t xml:space="preserve"> informați toți agenții economici, producători agricoli din raza de activitate a Primăriei despre identificarea unei invazii</w:t>
      </w:r>
      <w:r w:rsidR="00370998">
        <w:rPr>
          <w:rFonts w:ascii="Times New Roman" w:hAnsi="Times New Roman" w:cs="Times New Roman"/>
          <w:color w:val="000000"/>
          <w:sz w:val="28"/>
          <w:szCs w:val="28"/>
          <w:shd w:val="clear" w:color="auto" w:fill="FFFFFF"/>
          <w:lang w:val="ro-MD"/>
        </w:rPr>
        <w:t>,</w:t>
      </w:r>
      <w:r w:rsidR="006F3384" w:rsidRPr="000958C8">
        <w:rPr>
          <w:rFonts w:ascii="Times New Roman" w:hAnsi="Times New Roman" w:cs="Times New Roman"/>
          <w:color w:val="000000"/>
          <w:sz w:val="28"/>
          <w:szCs w:val="28"/>
          <w:shd w:val="clear" w:color="auto" w:fill="FFFFFF"/>
          <w:lang w:val="ro-MD"/>
        </w:rPr>
        <w:t xml:space="preserve"> în cazu</w:t>
      </w:r>
      <w:r w:rsidR="00370998">
        <w:rPr>
          <w:rFonts w:ascii="Times New Roman" w:hAnsi="Times New Roman" w:cs="Times New Roman"/>
          <w:color w:val="000000"/>
          <w:sz w:val="28"/>
          <w:szCs w:val="28"/>
          <w:shd w:val="clear" w:color="auto" w:fill="FFFFFF"/>
          <w:lang w:val="ro-MD"/>
        </w:rPr>
        <w:t>l depistării</w:t>
      </w:r>
      <w:r w:rsidR="006F3384" w:rsidRPr="000958C8">
        <w:rPr>
          <w:rFonts w:ascii="Times New Roman" w:hAnsi="Times New Roman" w:cs="Times New Roman"/>
          <w:color w:val="000000"/>
          <w:sz w:val="28"/>
          <w:szCs w:val="28"/>
          <w:shd w:val="clear" w:color="auto" w:fill="FFFFFF"/>
          <w:lang w:val="ro-MD"/>
        </w:rPr>
        <w:t xml:space="preserve"> unei invazii de organisme dăunătoare, în particular a Lăcustei italiene,</w:t>
      </w:r>
      <w:r w:rsidR="00953012">
        <w:rPr>
          <w:rFonts w:ascii="Times New Roman" w:hAnsi="Times New Roman" w:cs="Times New Roman"/>
          <w:color w:val="000000"/>
          <w:sz w:val="28"/>
          <w:szCs w:val="28"/>
          <w:shd w:val="clear" w:color="auto" w:fill="FFFFFF"/>
          <w:lang w:val="ro-MD"/>
        </w:rPr>
        <w:t xml:space="preserve"> </w:t>
      </w:r>
      <w:r w:rsidR="006F3384" w:rsidRPr="000958C8">
        <w:rPr>
          <w:rFonts w:ascii="Times New Roman" w:hAnsi="Times New Roman" w:cs="Times New Roman"/>
          <w:color w:val="000000"/>
          <w:sz w:val="28"/>
          <w:szCs w:val="28"/>
          <w:shd w:val="clear" w:color="auto" w:fill="FFFFFF"/>
          <w:lang w:val="ro-MD"/>
        </w:rPr>
        <w:t xml:space="preserve"> imediat să  informați despre</w:t>
      </w:r>
      <w:r w:rsidR="00345D62" w:rsidRPr="000958C8">
        <w:rPr>
          <w:rFonts w:ascii="Times New Roman" w:hAnsi="Times New Roman" w:cs="Times New Roman"/>
          <w:color w:val="000000"/>
          <w:sz w:val="28"/>
          <w:szCs w:val="28"/>
          <w:shd w:val="clear" w:color="auto" w:fill="FFFFFF"/>
          <w:lang w:val="ro-MD"/>
        </w:rPr>
        <w:t xml:space="preserve"> prezența dăunătorului și a măsurilor întreprinse pe adresa electronică, </w:t>
      </w:r>
      <w:hyperlink r:id="rId5" w:history="1">
        <w:r w:rsidR="00370998" w:rsidRPr="00BD3F99">
          <w:rPr>
            <w:rStyle w:val="a6"/>
            <w:rFonts w:ascii="Times New Roman" w:hAnsi="Times New Roman" w:cs="Times New Roman"/>
            <w:b/>
            <w:bCs/>
            <w:sz w:val="28"/>
            <w:szCs w:val="28"/>
            <w:shd w:val="clear" w:color="auto" w:fill="FFFFFF"/>
            <w:lang w:val="ro-MD"/>
          </w:rPr>
          <w:t>sectiafitosanitara.centru@ansa.gov.md</w:t>
        </w:r>
      </w:hyperlink>
      <w:r w:rsidR="00370998">
        <w:rPr>
          <w:rFonts w:ascii="Times New Roman" w:hAnsi="Times New Roman" w:cs="Times New Roman"/>
          <w:b/>
          <w:bCs/>
          <w:color w:val="000000"/>
          <w:sz w:val="28"/>
          <w:szCs w:val="28"/>
          <w:shd w:val="clear" w:color="auto" w:fill="FFFFFF"/>
          <w:lang w:val="ro-MD"/>
        </w:rPr>
        <w:t>, în caz de neclarități apelați la nr. tel. 023722354</w:t>
      </w:r>
      <w:r w:rsidR="00B53258">
        <w:rPr>
          <w:rFonts w:ascii="Times New Roman" w:hAnsi="Times New Roman" w:cs="Times New Roman"/>
          <w:b/>
          <w:bCs/>
          <w:color w:val="000000"/>
          <w:sz w:val="28"/>
          <w:szCs w:val="28"/>
          <w:shd w:val="clear" w:color="auto" w:fill="FFFFFF"/>
          <w:lang w:val="ro-MD"/>
        </w:rPr>
        <w:t>, 022593704.</w:t>
      </w:r>
    </w:p>
    <w:p w14:paraId="722261D7" w14:textId="77777777" w:rsidR="00B53258" w:rsidRPr="00B53258" w:rsidRDefault="00370998" w:rsidP="00B53258">
      <w:pPr>
        <w:pStyle w:val="a8"/>
        <w:rPr>
          <w:rFonts w:ascii="Times New Roman" w:hAnsi="Times New Roman" w:cs="Times New Roman"/>
          <w:b/>
          <w:bCs/>
          <w:sz w:val="28"/>
          <w:szCs w:val="28"/>
          <w:shd w:val="clear" w:color="auto" w:fill="FFFFFF"/>
          <w:lang w:val="ro-MD"/>
        </w:rPr>
      </w:pPr>
      <w:r w:rsidRPr="00B53258">
        <w:rPr>
          <w:rFonts w:ascii="Times New Roman" w:hAnsi="Times New Roman" w:cs="Times New Roman"/>
          <w:b/>
          <w:bCs/>
          <w:sz w:val="28"/>
          <w:szCs w:val="28"/>
          <w:shd w:val="clear" w:color="auto" w:fill="FFFFFF"/>
          <w:lang w:val="ro-MD"/>
        </w:rPr>
        <w:t>Cu respect:  Secția control protecția plantelor, semințe și material săditor</w:t>
      </w:r>
      <w:r w:rsidR="00B53258" w:rsidRPr="00B53258">
        <w:rPr>
          <w:rFonts w:ascii="Times New Roman" w:hAnsi="Times New Roman" w:cs="Times New Roman"/>
          <w:b/>
          <w:bCs/>
          <w:sz w:val="28"/>
          <w:szCs w:val="28"/>
          <w:shd w:val="clear" w:color="auto" w:fill="FFFFFF"/>
          <w:lang w:val="ro-MD"/>
        </w:rPr>
        <w:t xml:space="preserve"> </w:t>
      </w:r>
    </w:p>
    <w:p w14:paraId="59B4D624" w14:textId="77777777" w:rsidR="00B53258" w:rsidRPr="00B53258" w:rsidRDefault="00B53258" w:rsidP="00B53258">
      <w:pPr>
        <w:pStyle w:val="a8"/>
        <w:rPr>
          <w:rFonts w:ascii="Times New Roman" w:hAnsi="Times New Roman" w:cs="Times New Roman"/>
          <w:b/>
          <w:bCs/>
          <w:sz w:val="28"/>
          <w:szCs w:val="28"/>
          <w:shd w:val="clear" w:color="auto" w:fill="FFFFFF"/>
          <w:lang w:val="ro-MD"/>
        </w:rPr>
      </w:pPr>
      <w:r w:rsidRPr="00B53258">
        <w:rPr>
          <w:rFonts w:ascii="Times New Roman" w:hAnsi="Times New Roman" w:cs="Times New Roman"/>
          <w:b/>
          <w:bCs/>
          <w:sz w:val="28"/>
          <w:szCs w:val="28"/>
          <w:shd w:val="clear" w:color="auto" w:fill="FFFFFF"/>
          <w:lang w:val="ro-MD"/>
        </w:rPr>
        <w:t xml:space="preserve">din cadrul Sudviziunii Teritoriale Siguranța Alimentelor </w:t>
      </w:r>
    </w:p>
    <w:p w14:paraId="7E09EA6E" w14:textId="42B734AD" w:rsidR="00370998" w:rsidRPr="00B53258" w:rsidRDefault="00B53258" w:rsidP="00B53258">
      <w:pPr>
        <w:pStyle w:val="a8"/>
        <w:rPr>
          <w:rFonts w:ascii="Times New Roman" w:hAnsi="Times New Roman" w:cs="Times New Roman"/>
          <w:b/>
          <w:bCs/>
          <w:sz w:val="28"/>
          <w:szCs w:val="28"/>
          <w:shd w:val="clear" w:color="auto" w:fill="FFFFFF"/>
          <w:lang w:val="ro-MD"/>
        </w:rPr>
      </w:pPr>
      <w:r w:rsidRPr="00B53258">
        <w:rPr>
          <w:rFonts w:ascii="Times New Roman" w:hAnsi="Times New Roman" w:cs="Times New Roman"/>
          <w:b/>
          <w:bCs/>
          <w:sz w:val="28"/>
          <w:szCs w:val="28"/>
          <w:shd w:val="clear" w:color="auto" w:fill="FFFFFF"/>
          <w:lang w:val="ro-MD"/>
        </w:rPr>
        <w:t xml:space="preserve"> mun. Chișinău/Ialoveni/Strășeni/Criuleni/Dubăsari</w:t>
      </w:r>
      <w:r w:rsidR="0086143B">
        <w:rPr>
          <w:rFonts w:ascii="Times New Roman" w:hAnsi="Times New Roman" w:cs="Times New Roman"/>
          <w:b/>
          <w:bCs/>
          <w:sz w:val="28"/>
          <w:szCs w:val="28"/>
          <w:shd w:val="clear" w:color="auto" w:fill="FFFFFF"/>
          <w:lang w:val="ro-MD"/>
        </w:rPr>
        <w:t>.</w:t>
      </w:r>
    </w:p>
    <w:p w14:paraId="5D737745" w14:textId="77777777" w:rsidR="00064572" w:rsidRPr="00A83574" w:rsidRDefault="006F3384" w:rsidP="00345D62">
      <w:pPr>
        <w:spacing w:line="480" w:lineRule="auto"/>
        <w:jc w:val="both"/>
        <w:rPr>
          <w:sz w:val="28"/>
          <w:szCs w:val="28"/>
          <w:lang w:val="ro-MD"/>
        </w:rPr>
      </w:pPr>
      <w:r w:rsidRPr="006F3384">
        <w:rPr>
          <w:rFonts w:ascii="Times New Roman" w:hAnsi="Times New Roman" w:cs="Times New Roman"/>
          <w:color w:val="000000"/>
          <w:sz w:val="28"/>
          <w:szCs w:val="28"/>
          <w:shd w:val="clear" w:color="auto" w:fill="FFFFFF"/>
          <w:lang w:val="ro-MD"/>
        </w:rPr>
        <w:t xml:space="preserve">   </w:t>
      </w:r>
    </w:p>
    <w:sectPr w:rsidR="00064572" w:rsidRPr="00A83574" w:rsidSect="00DE00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3"/>
    <w:rsid w:val="00064572"/>
    <w:rsid w:val="000958C8"/>
    <w:rsid w:val="000A36A1"/>
    <w:rsid w:val="000F6CFB"/>
    <w:rsid w:val="002C2AD8"/>
    <w:rsid w:val="00345D62"/>
    <w:rsid w:val="00361562"/>
    <w:rsid w:val="00370998"/>
    <w:rsid w:val="003E4A45"/>
    <w:rsid w:val="00556BBF"/>
    <w:rsid w:val="006F3384"/>
    <w:rsid w:val="008153FF"/>
    <w:rsid w:val="0086143B"/>
    <w:rsid w:val="008F7EF6"/>
    <w:rsid w:val="00953012"/>
    <w:rsid w:val="009E22D3"/>
    <w:rsid w:val="00A4443B"/>
    <w:rsid w:val="00A83574"/>
    <w:rsid w:val="00B53258"/>
    <w:rsid w:val="00CA661D"/>
    <w:rsid w:val="00CA70FD"/>
    <w:rsid w:val="00D371D2"/>
    <w:rsid w:val="00DD2E7A"/>
    <w:rsid w:val="00DE007C"/>
    <w:rsid w:val="00EE6856"/>
    <w:rsid w:val="00FA43EF"/>
    <w:rsid w:val="00FE0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1F3E"/>
  <w15:docId w15:val="{A689B249-D81E-48B5-8BA3-9EBA352E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0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5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4572"/>
    <w:rPr>
      <w:rFonts w:ascii="Tahoma" w:hAnsi="Tahoma" w:cs="Tahoma"/>
      <w:sz w:val="16"/>
      <w:szCs w:val="16"/>
    </w:rPr>
  </w:style>
  <w:style w:type="character" w:styleId="a5">
    <w:name w:val="Strong"/>
    <w:basedOn w:val="a0"/>
    <w:uiPriority w:val="22"/>
    <w:qFormat/>
    <w:rsid w:val="000A36A1"/>
    <w:rPr>
      <w:b/>
      <w:bCs/>
    </w:rPr>
  </w:style>
  <w:style w:type="character" w:styleId="a6">
    <w:name w:val="Hyperlink"/>
    <w:basedOn w:val="a0"/>
    <w:uiPriority w:val="99"/>
    <w:unhideWhenUsed/>
    <w:rsid w:val="00370998"/>
    <w:rPr>
      <w:color w:val="0000FF" w:themeColor="hyperlink"/>
      <w:u w:val="single"/>
    </w:rPr>
  </w:style>
  <w:style w:type="character" w:styleId="a7">
    <w:name w:val="Unresolved Mention"/>
    <w:basedOn w:val="a0"/>
    <w:uiPriority w:val="99"/>
    <w:semiHidden/>
    <w:unhideWhenUsed/>
    <w:rsid w:val="00370998"/>
    <w:rPr>
      <w:color w:val="605E5C"/>
      <w:shd w:val="clear" w:color="auto" w:fill="E1DFDD"/>
    </w:rPr>
  </w:style>
  <w:style w:type="paragraph" w:styleId="a8">
    <w:name w:val="No Spacing"/>
    <w:uiPriority w:val="1"/>
    <w:qFormat/>
    <w:rsid w:val="00B53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tiafitosanitara.centru@ansa.gov.md"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374</Words>
  <Characters>2136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Istrati</cp:lastModifiedBy>
  <cp:revision>8</cp:revision>
  <cp:lastPrinted>2019-07-19T06:27:00Z</cp:lastPrinted>
  <dcterms:created xsi:type="dcterms:W3CDTF">2023-07-13T11:15:00Z</dcterms:created>
  <dcterms:modified xsi:type="dcterms:W3CDTF">2023-07-14T05:44:00Z</dcterms:modified>
</cp:coreProperties>
</file>